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67F" w:rsidRPr="002C7418" w:rsidP="00ED5BBA">
      <w:pPr>
        <w:widowControl w:val="0"/>
        <w:jc w:val="right"/>
        <w:rPr>
          <w:lang w:eastAsia="ar-SA"/>
        </w:rPr>
      </w:pPr>
      <w:r w:rsidRPr="002C7418">
        <w:rPr>
          <w:lang w:eastAsia="ar-SA"/>
        </w:rPr>
        <w:t>Дело № 5-</w:t>
      </w:r>
      <w:r w:rsidRPr="002C7418" w:rsidR="00EE470B">
        <w:rPr>
          <w:lang w:eastAsia="ar-SA"/>
        </w:rPr>
        <w:t>328</w:t>
      </w:r>
      <w:r w:rsidRPr="002C7418">
        <w:rPr>
          <w:lang w:eastAsia="ar-SA"/>
        </w:rPr>
        <w:t>-</w:t>
      </w:r>
      <w:r w:rsidRPr="002C7418" w:rsidR="000573DF">
        <w:rPr>
          <w:lang w:eastAsia="ar-SA"/>
        </w:rPr>
        <w:t>2002</w:t>
      </w:r>
      <w:r w:rsidRPr="002C7418">
        <w:rPr>
          <w:lang w:eastAsia="ar-SA"/>
        </w:rPr>
        <w:t>/20</w:t>
      </w:r>
      <w:r w:rsidRPr="002C7418" w:rsidR="00353085">
        <w:rPr>
          <w:lang w:eastAsia="ar-SA"/>
        </w:rPr>
        <w:t>2</w:t>
      </w:r>
      <w:r w:rsidRPr="002C7418" w:rsidR="00ED5BBA">
        <w:rPr>
          <w:lang w:eastAsia="ar-SA"/>
        </w:rPr>
        <w:t>5</w:t>
      </w:r>
    </w:p>
    <w:p w:rsidR="00B0067F" w:rsidRPr="002C7418" w:rsidP="00ED5BBA">
      <w:pPr>
        <w:widowControl w:val="0"/>
        <w:jc w:val="center"/>
        <w:rPr>
          <w:b/>
          <w:lang w:eastAsia="ar-SA"/>
        </w:rPr>
      </w:pPr>
      <w:r w:rsidRPr="002C7418">
        <w:rPr>
          <w:b/>
          <w:lang w:eastAsia="ar-SA"/>
        </w:rPr>
        <w:t>ПОСТАНОВЛЕНИЕ</w:t>
      </w:r>
    </w:p>
    <w:p w:rsidR="00ED5BBA" w:rsidRPr="002C7418" w:rsidP="00ED5BBA">
      <w:pPr>
        <w:widowControl w:val="0"/>
        <w:jc w:val="center"/>
        <w:rPr>
          <w:lang w:eastAsia="ar-SA"/>
        </w:rPr>
      </w:pPr>
      <w:r w:rsidRPr="002C7418">
        <w:rPr>
          <w:lang w:eastAsia="ar-SA"/>
        </w:rPr>
        <w:t>по делу об административном правонарушении</w:t>
      </w:r>
    </w:p>
    <w:p w:rsidR="006203B8" w:rsidRPr="002C7418" w:rsidP="00ED5BBA">
      <w:pPr>
        <w:widowControl w:val="0"/>
        <w:rPr>
          <w:lang w:eastAsia="ar-SA"/>
        </w:rPr>
      </w:pPr>
      <w:r w:rsidRPr="002C7418">
        <w:rPr>
          <w:lang w:eastAsia="ar-SA"/>
        </w:rPr>
        <w:t>06</w:t>
      </w:r>
      <w:r w:rsidRPr="002C7418" w:rsidR="008947FE">
        <w:rPr>
          <w:lang w:eastAsia="ar-SA"/>
        </w:rPr>
        <w:t xml:space="preserve"> </w:t>
      </w:r>
      <w:r w:rsidRPr="002C7418" w:rsidR="002C5663">
        <w:rPr>
          <w:lang w:eastAsia="ar-SA"/>
        </w:rPr>
        <w:t>марта</w:t>
      </w:r>
      <w:r w:rsidRPr="002C7418" w:rsidR="00F86099">
        <w:rPr>
          <w:lang w:eastAsia="ar-SA"/>
        </w:rPr>
        <w:t xml:space="preserve"> 202</w:t>
      </w:r>
      <w:r w:rsidRPr="002C7418" w:rsidR="00ED5BBA">
        <w:rPr>
          <w:lang w:eastAsia="ar-SA"/>
        </w:rPr>
        <w:t>5</w:t>
      </w:r>
      <w:r w:rsidRPr="002C7418" w:rsidR="00F86099">
        <w:rPr>
          <w:lang w:eastAsia="ar-SA"/>
        </w:rPr>
        <w:t xml:space="preserve"> года                                                                          </w:t>
      </w:r>
      <w:r w:rsidRPr="002C7418" w:rsidR="0024665A">
        <w:rPr>
          <w:lang w:eastAsia="ar-SA"/>
        </w:rPr>
        <w:t xml:space="preserve">  </w:t>
      </w:r>
      <w:r w:rsidRPr="002C7418" w:rsidR="00D17BA9">
        <w:rPr>
          <w:lang w:eastAsia="ar-SA"/>
        </w:rPr>
        <w:t xml:space="preserve">   </w:t>
      </w:r>
      <w:r w:rsidRPr="002C7418" w:rsidR="005B2EF6">
        <w:rPr>
          <w:lang w:eastAsia="ar-SA"/>
        </w:rPr>
        <w:t xml:space="preserve">         </w:t>
      </w:r>
      <w:r w:rsidRPr="002C7418" w:rsidR="00F86099">
        <w:rPr>
          <w:lang w:eastAsia="ar-SA"/>
        </w:rPr>
        <w:t>город Нефтеюганск</w:t>
      </w:r>
    </w:p>
    <w:p w:rsidR="006203B8" w:rsidRPr="002C7418" w:rsidP="00ED5BBA">
      <w:pPr>
        <w:widowControl w:val="0"/>
        <w:tabs>
          <w:tab w:val="left" w:pos="426"/>
        </w:tabs>
        <w:jc w:val="both"/>
        <w:rPr>
          <w:lang w:eastAsia="ar-SA"/>
        </w:rPr>
      </w:pPr>
    </w:p>
    <w:p w:rsidR="00764261" w:rsidRPr="002C7418" w:rsidP="00764261">
      <w:pPr>
        <w:widowControl w:val="0"/>
        <w:ind w:firstLine="567"/>
        <w:jc w:val="both"/>
      </w:pPr>
      <w:r w:rsidRPr="002C7418">
        <w:t>Мировой судья судебного участка № 4 Нефтеюганского</w:t>
      </w:r>
      <w:r w:rsidRPr="002C7418">
        <w:t xml:space="preserve"> судебного района Ханты – Мансийского автономного округа – Югры Постовалова Т.П.</w:t>
      </w:r>
      <w:r w:rsidRPr="002C7418" w:rsidR="000573DF">
        <w:t>, и.о. мирового судьи судебного участка № 2 Нефтеюганского судебного района Ханты – Мансийского автономного округа – Югры</w:t>
      </w:r>
      <w:r w:rsidRPr="002C7418">
        <w:t xml:space="preserve"> (628309, ХМАО-Югра, г. Нефтеюганск, 1 мкр-н, дом 30), </w:t>
      </w:r>
      <w:r w:rsidRPr="002C7418">
        <w:t>рассмотрев в открытом судебном заседании дело об административном правонарушении в отношении:</w:t>
      </w:r>
    </w:p>
    <w:p w:rsidR="00DA6C00" w:rsidRPr="002C7418" w:rsidP="00DA6C00">
      <w:pPr>
        <w:widowControl w:val="0"/>
        <w:ind w:firstLine="567"/>
        <w:jc w:val="both"/>
      </w:pPr>
      <w:r w:rsidRPr="002C7418">
        <w:rPr>
          <w:lang w:eastAsia="ar-SA"/>
        </w:rPr>
        <w:t>Гудкова Н.П.</w:t>
      </w:r>
      <w:r w:rsidRPr="002C7418" w:rsidR="006C75E1">
        <w:rPr>
          <w:lang w:eastAsia="ar-SA"/>
        </w:rPr>
        <w:t xml:space="preserve">, </w:t>
      </w:r>
      <w:r w:rsidRPr="002C7418">
        <w:rPr>
          <w:lang w:eastAsia="ar-SA"/>
        </w:rPr>
        <w:t xml:space="preserve">*** </w:t>
      </w:r>
      <w:r w:rsidRPr="002C7418" w:rsidR="006C75E1">
        <w:rPr>
          <w:lang w:eastAsia="ar-SA"/>
        </w:rPr>
        <w:t xml:space="preserve">года рождения, уроженца </w:t>
      </w:r>
      <w:r w:rsidRPr="002C7418">
        <w:rPr>
          <w:lang w:eastAsia="ar-SA"/>
        </w:rPr>
        <w:t>***</w:t>
      </w:r>
      <w:r w:rsidRPr="002C7418">
        <w:rPr>
          <w:lang w:eastAsia="ar-SA"/>
        </w:rPr>
        <w:t>, гражданина ***</w:t>
      </w:r>
      <w:r w:rsidRPr="002C7418" w:rsidR="006C75E1">
        <w:rPr>
          <w:lang w:eastAsia="ar-SA"/>
        </w:rPr>
        <w:t>, работающего</w:t>
      </w:r>
      <w:r w:rsidRPr="002C7418">
        <w:rPr>
          <w:lang w:eastAsia="ar-SA"/>
        </w:rPr>
        <w:t xml:space="preserve"> ***</w:t>
      </w:r>
      <w:r w:rsidRPr="002C7418" w:rsidR="006C75E1">
        <w:rPr>
          <w:lang w:eastAsia="ar-SA"/>
        </w:rPr>
        <w:t xml:space="preserve">, проживающего по адресу: </w:t>
      </w:r>
      <w:r w:rsidRPr="002C7418">
        <w:rPr>
          <w:lang w:eastAsia="ar-SA"/>
        </w:rPr>
        <w:t>***</w:t>
      </w:r>
      <w:r w:rsidRPr="002C7418" w:rsidR="006C75E1">
        <w:rPr>
          <w:lang w:eastAsia="ar-SA"/>
        </w:rPr>
        <w:t>, паспорт гражданина</w:t>
      </w:r>
      <w:r w:rsidRPr="002C7418">
        <w:rPr>
          <w:lang w:eastAsia="ar-SA"/>
        </w:rPr>
        <w:t>:</w:t>
      </w:r>
      <w:r w:rsidRPr="002C7418" w:rsidR="006C75E1">
        <w:rPr>
          <w:lang w:eastAsia="ar-SA"/>
        </w:rPr>
        <w:t xml:space="preserve"> </w:t>
      </w:r>
      <w:r w:rsidRPr="002C7418">
        <w:rPr>
          <w:lang w:eastAsia="ar-SA"/>
        </w:rPr>
        <w:t>***</w:t>
      </w:r>
      <w:r w:rsidRPr="002C7418" w:rsidR="006668AD">
        <w:rPr>
          <w:lang w:eastAsia="ar-SA"/>
        </w:rPr>
        <w:t>,</w:t>
      </w:r>
    </w:p>
    <w:p w:rsidR="00820FF9" w:rsidRPr="002C7418" w:rsidP="00DA6C00">
      <w:pPr>
        <w:widowControl w:val="0"/>
        <w:ind w:firstLine="567"/>
        <w:jc w:val="both"/>
      </w:pPr>
      <w:r w:rsidRPr="002C7418">
        <w:rPr>
          <w:color w:val="000000"/>
          <w:lang w:bidi="ru-RU"/>
        </w:rPr>
        <w:t>в совершении административного правонарушения, предусмотренного ст</w:t>
      </w:r>
      <w:r w:rsidRPr="002C7418">
        <w:t>. 20.21 Кодекса Российской Федерации об административных правонарушениях,</w:t>
      </w:r>
    </w:p>
    <w:p w:rsidR="00961B39" w:rsidRPr="002C7418" w:rsidP="00ED5BBA">
      <w:pPr>
        <w:widowControl w:val="0"/>
        <w:jc w:val="both"/>
      </w:pPr>
    </w:p>
    <w:p w:rsidR="00961B39" w:rsidRPr="002C7418" w:rsidP="00DA6C00">
      <w:pPr>
        <w:widowControl w:val="0"/>
        <w:jc w:val="center"/>
        <w:rPr>
          <w:b/>
        </w:rPr>
      </w:pPr>
      <w:r w:rsidRPr="002C7418">
        <w:rPr>
          <w:b/>
        </w:rPr>
        <w:t>УСТАНОВИЛ:</w:t>
      </w:r>
    </w:p>
    <w:p w:rsidR="00DA6C00" w:rsidRPr="002C7418" w:rsidP="00ED5BBA">
      <w:pPr>
        <w:widowControl w:val="0"/>
        <w:tabs>
          <w:tab w:val="left" w:pos="426"/>
        </w:tabs>
        <w:jc w:val="both"/>
      </w:pPr>
    </w:p>
    <w:p w:rsidR="00DA6C00" w:rsidRPr="002C7418" w:rsidP="00DA6C00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2C7418">
        <w:rPr>
          <w:bCs/>
        </w:rPr>
        <w:t>05</w:t>
      </w:r>
      <w:r w:rsidRPr="002C7418">
        <w:rPr>
          <w:bCs/>
        </w:rPr>
        <w:t>.</w:t>
      </w:r>
      <w:r w:rsidRPr="002C7418" w:rsidR="00847648">
        <w:rPr>
          <w:bCs/>
        </w:rPr>
        <w:t>03</w:t>
      </w:r>
      <w:r w:rsidRPr="002C7418">
        <w:rPr>
          <w:bCs/>
        </w:rPr>
        <w:t>.2025</w:t>
      </w:r>
      <w:r w:rsidRPr="002C7418" w:rsidR="00FD2391">
        <w:rPr>
          <w:bCs/>
        </w:rPr>
        <w:t xml:space="preserve"> в</w:t>
      </w:r>
      <w:r w:rsidRPr="002C7418" w:rsidR="000652FB">
        <w:rPr>
          <w:bCs/>
        </w:rPr>
        <w:t xml:space="preserve"> </w:t>
      </w:r>
      <w:r w:rsidRPr="002C7418">
        <w:rPr>
          <w:bCs/>
        </w:rPr>
        <w:t>20</w:t>
      </w:r>
      <w:r w:rsidRPr="002C7418">
        <w:rPr>
          <w:bCs/>
        </w:rPr>
        <w:t xml:space="preserve"> час. </w:t>
      </w:r>
      <w:r w:rsidRPr="002C7418" w:rsidR="0067136E">
        <w:rPr>
          <w:bCs/>
        </w:rPr>
        <w:t>33</w:t>
      </w:r>
      <w:r w:rsidRPr="002C7418">
        <w:rPr>
          <w:bCs/>
        </w:rPr>
        <w:t xml:space="preserve"> мин.</w:t>
      </w:r>
      <w:r w:rsidRPr="002C7418" w:rsidR="000E265A">
        <w:rPr>
          <w:bCs/>
        </w:rPr>
        <w:t xml:space="preserve"> </w:t>
      </w:r>
      <w:r w:rsidRPr="002C7418" w:rsidR="0067136E">
        <w:rPr>
          <w:lang w:eastAsia="ar-SA"/>
        </w:rPr>
        <w:t>Гудков Н.П.</w:t>
      </w:r>
      <w:r w:rsidRPr="002C7418" w:rsidR="000652FB">
        <w:t xml:space="preserve"> </w:t>
      </w:r>
      <w:r w:rsidRPr="002C7418" w:rsidR="008E599A">
        <w:t xml:space="preserve">находился </w:t>
      </w:r>
      <w:r w:rsidRPr="002C7418" w:rsidR="0067136E">
        <w:t>около</w:t>
      </w:r>
      <w:r w:rsidRPr="002C7418">
        <w:t xml:space="preserve"> строени</w:t>
      </w:r>
      <w:r w:rsidRPr="002C7418" w:rsidR="0067136E">
        <w:t>я</w:t>
      </w:r>
      <w:r w:rsidRPr="002C7418">
        <w:t xml:space="preserve"> №</w:t>
      </w:r>
      <w:r w:rsidRPr="002C7418" w:rsidR="0067136E">
        <w:t>4А</w:t>
      </w:r>
      <w:r w:rsidRPr="002C7418" w:rsidR="008E599A">
        <w:t>, расположенного</w:t>
      </w:r>
      <w:r w:rsidRPr="002C7418" w:rsidR="002C5663">
        <w:t xml:space="preserve"> в </w:t>
      </w:r>
      <w:r w:rsidRPr="002C7418" w:rsidR="0067136E">
        <w:t>10</w:t>
      </w:r>
      <w:r w:rsidRPr="002C7418" w:rsidR="008947FE">
        <w:t xml:space="preserve"> мкр. </w:t>
      </w:r>
      <w:r w:rsidRPr="002C7418" w:rsidR="0032574D">
        <w:t>г. Нефтеюганск</w:t>
      </w:r>
      <w:r w:rsidRPr="002C7418" w:rsidR="007039F9">
        <w:t>а</w:t>
      </w:r>
      <w:r w:rsidRPr="002C7418" w:rsidR="00D35E7D">
        <w:t>,</w:t>
      </w:r>
      <w:r w:rsidRPr="002C7418" w:rsidR="008810BA">
        <w:t xml:space="preserve"> </w:t>
      </w:r>
      <w:r w:rsidRPr="002C7418" w:rsidR="008810BA">
        <w:rPr>
          <w:bCs/>
        </w:rPr>
        <w:t xml:space="preserve">в состоянии </w:t>
      </w:r>
      <w:r w:rsidRPr="002C7418" w:rsidR="0032574D">
        <w:rPr>
          <w:bCs/>
        </w:rPr>
        <w:t xml:space="preserve">алкогольного </w:t>
      </w:r>
      <w:r w:rsidRPr="002C7418" w:rsidR="008810BA">
        <w:rPr>
          <w:bCs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 w:rsidRPr="002C7418" w:rsidR="008947FE">
        <w:rPr>
          <w:bCs/>
        </w:rPr>
        <w:t xml:space="preserve">нарушенная координация движений, имел </w:t>
      </w:r>
      <w:r w:rsidRPr="002C7418" w:rsidR="00D17BA9">
        <w:rPr>
          <w:bCs/>
        </w:rPr>
        <w:t xml:space="preserve">неопрятный внешний вид, </w:t>
      </w:r>
      <w:r w:rsidRPr="002C7418" w:rsidR="00A04964">
        <w:rPr>
          <w:bCs/>
        </w:rPr>
        <w:t xml:space="preserve">а именно: </w:t>
      </w:r>
      <w:r w:rsidRPr="002C7418">
        <w:rPr>
          <w:bCs/>
        </w:rPr>
        <w:t>одежда была грязной</w:t>
      </w:r>
      <w:r w:rsidRPr="002C7418" w:rsidR="003E3E57">
        <w:rPr>
          <w:bCs/>
        </w:rPr>
        <w:t xml:space="preserve">, </w:t>
      </w:r>
      <w:r w:rsidRPr="002C7418" w:rsidR="00A303CF">
        <w:rPr>
          <w:bCs/>
        </w:rPr>
        <w:t xml:space="preserve">речь была </w:t>
      </w:r>
      <w:r w:rsidRPr="002C7418" w:rsidR="00F31B3F">
        <w:rPr>
          <w:bCs/>
        </w:rPr>
        <w:t>невнятной</w:t>
      </w:r>
      <w:r w:rsidRPr="002C7418" w:rsidR="008947FE">
        <w:rPr>
          <w:bCs/>
        </w:rPr>
        <w:t xml:space="preserve"> и неразборчивой</w:t>
      </w:r>
      <w:r w:rsidRPr="002C7418" w:rsidR="00A303CF">
        <w:rPr>
          <w:bCs/>
        </w:rPr>
        <w:t>, из полости рта исходил резкий запах алкоголя</w:t>
      </w:r>
      <w:r w:rsidRPr="002C7418" w:rsidR="00FC16D4">
        <w:rPr>
          <w:bCs/>
        </w:rPr>
        <w:t>.</w:t>
      </w:r>
    </w:p>
    <w:p w:rsidR="00AE6F51" w:rsidRPr="002C7418" w:rsidP="00AE6F51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2C7418">
        <w:rPr>
          <w:bCs/>
        </w:rPr>
        <w:t xml:space="preserve">При рассмотрении </w:t>
      </w:r>
      <w:r w:rsidRPr="002C7418">
        <w:t xml:space="preserve">дела об административном правонарушении </w:t>
      </w:r>
      <w:r w:rsidRPr="002C7418" w:rsidR="0067136E">
        <w:rPr>
          <w:lang w:eastAsia="ar-SA"/>
        </w:rPr>
        <w:t>Гудков Н.П.</w:t>
      </w:r>
      <w:r w:rsidRPr="002C7418" w:rsidR="007405E3">
        <w:t xml:space="preserve"> </w:t>
      </w:r>
      <w:r w:rsidRPr="002C7418" w:rsidR="000E265A">
        <w:t xml:space="preserve">признал событие и вину в совершении административного правонарушения, </w:t>
      </w:r>
      <w:r w:rsidRPr="002C7418" w:rsidR="00290283">
        <w:t xml:space="preserve">пояснил, что </w:t>
      </w:r>
      <w:r w:rsidRPr="002C7418" w:rsidR="000E265A">
        <w:t>инв</w:t>
      </w:r>
      <w:r w:rsidRPr="002C7418" w:rsidR="000B6D6E">
        <w:t>алидом 1 и 2 группы не является</w:t>
      </w:r>
      <w:r w:rsidRPr="002C7418" w:rsidR="00290283">
        <w:t>, хронических заболеваний не имеет</w:t>
      </w:r>
      <w:r w:rsidRPr="002C7418" w:rsidR="00A5313B">
        <w:rPr>
          <w:lang w:eastAsia="ar-SA"/>
        </w:rPr>
        <w:t>.</w:t>
      </w:r>
    </w:p>
    <w:p w:rsidR="00AE6F51" w:rsidRPr="002C7418" w:rsidP="00AE6F51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2C7418">
        <w:t xml:space="preserve">Мировой судья, выслушав объяснения </w:t>
      </w:r>
      <w:r w:rsidRPr="002C7418" w:rsidR="0067136E">
        <w:rPr>
          <w:lang w:eastAsia="ar-SA"/>
        </w:rPr>
        <w:t>Гудкова Н.П.</w:t>
      </w:r>
      <w:r w:rsidRPr="002C7418">
        <w:t>, исследова</w:t>
      </w:r>
      <w:r w:rsidRPr="002C7418" w:rsidR="000A4D03">
        <w:t>в</w:t>
      </w:r>
      <w:r w:rsidRPr="002C7418">
        <w:t xml:space="preserve"> письменные материалы дела, считает, что вин</w:t>
      </w:r>
      <w:r w:rsidRPr="002C7418">
        <w:t>а</w:t>
      </w:r>
      <w:r w:rsidRPr="002C7418" w:rsidR="000652FB">
        <w:t xml:space="preserve"> </w:t>
      </w:r>
      <w:r w:rsidRPr="002C7418" w:rsidR="0067136E">
        <w:rPr>
          <w:lang w:eastAsia="ar-SA"/>
        </w:rPr>
        <w:t>Гудкова Н.П.</w:t>
      </w:r>
      <w:r w:rsidRPr="002C7418" w:rsidR="007405E3">
        <w:t xml:space="preserve"> </w:t>
      </w:r>
      <w:r w:rsidRPr="002C7418">
        <w:t>в совершении административного правонарушения полностью доказана и подтверждается следующими доказательствами:</w:t>
      </w:r>
    </w:p>
    <w:p w:rsidR="00E64D9C" w:rsidRPr="002C7418" w:rsidP="00E64D9C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2C7418">
        <w:rPr>
          <w:bCs/>
        </w:rPr>
        <w:t>-</w:t>
      </w:r>
      <w:r w:rsidRPr="002C7418" w:rsidR="000652FB">
        <w:rPr>
          <w:bCs/>
        </w:rPr>
        <w:t xml:space="preserve"> </w:t>
      </w:r>
      <w:r w:rsidRPr="002C7418">
        <w:rPr>
          <w:bCs/>
        </w:rPr>
        <w:t xml:space="preserve">протоколом об административном правонарушении *** </w:t>
      </w:r>
      <w:r w:rsidRPr="002C7418" w:rsidR="00FD2391">
        <w:rPr>
          <w:bCs/>
        </w:rPr>
        <w:t xml:space="preserve">от </w:t>
      </w:r>
      <w:r w:rsidRPr="002C7418" w:rsidR="002F30CD">
        <w:rPr>
          <w:bCs/>
        </w:rPr>
        <w:t>06</w:t>
      </w:r>
      <w:r w:rsidRPr="002C7418" w:rsidR="00D30FFD">
        <w:rPr>
          <w:bCs/>
        </w:rPr>
        <w:t>.</w:t>
      </w:r>
      <w:r w:rsidRPr="002C7418" w:rsidR="00615CE7">
        <w:rPr>
          <w:bCs/>
        </w:rPr>
        <w:t>03</w:t>
      </w:r>
      <w:r w:rsidRPr="002C7418" w:rsidR="006203B8">
        <w:rPr>
          <w:bCs/>
        </w:rPr>
        <w:t>.202</w:t>
      </w:r>
      <w:r w:rsidRPr="002C7418" w:rsidR="00AE6F51">
        <w:rPr>
          <w:bCs/>
        </w:rPr>
        <w:t>5</w:t>
      </w:r>
      <w:r w:rsidRPr="002C7418" w:rsidR="00E014CF">
        <w:rPr>
          <w:bCs/>
        </w:rPr>
        <w:t xml:space="preserve">, согласно которому </w:t>
      </w:r>
      <w:r w:rsidRPr="002C7418" w:rsidR="0067136E">
        <w:rPr>
          <w:lang w:eastAsia="ar-SA"/>
        </w:rPr>
        <w:t>Гудков Н.П.</w:t>
      </w:r>
      <w:r w:rsidRPr="002C7418" w:rsidR="00A5313B">
        <w:t xml:space="preserve"> </w:t>
      </w:r>
      <w:r w:rsidRPr="002C7418" w:rsidR="007662F8">
        <w:rPr>
          <w:bCs/>
        </w:rPr>
        <w:t>с протоколом ознакомлен</w:t>
      </w:r>
      <w:r w:rsidRPr="002C7418" w:rsidR="0055396D">
        <w:rPr>
          <w:bCs/>
        </w:rPr>
        <w:t xml:space="preserve">, права, предусмотренные ст. 25.1 КоАП РФ и ст. 51 Конституции РФ </w:t>
      </w:r>
      <w:r w:rsidRPr="002C7418" w:rsidR="00D35E7D">
        <w:rPr>
          <w:bCs/>
        </w:rPr>
        <w:t>разъяснены, копию протокола получил</w:t>
      </w:r>
      <w:r w:rsidRPr="002C7418">
        <w:rPr>
          <w:bCs/>
        </w:rPr>
        <w:t xml:space="preserve">; </w:t>
      </w:r>
    </w:p>
    <w:p w:rsidR="00E64D9C" w:rsidRPr="002C7418" w:rsidP="00E64D9C">
      <w:pPr>
        <w:widowControl w:val="0"/>
        <w:tabs>
          <w:tab w:val="left" w:pos="426"/>
        </w:tabs>
        <w:ind w:firstLine="567"/>
        <w:jc w:val="both"/>
        <w:rPr>
          <w:color w:val="000000"/>
          <w:lang w:bidi="ru-RU"/>
        </w:rPr>
      </w:pPr>
      <w:r w:rsidRPr="002C7418">
        <w:rPr>
          <w:color w:val="000000"/>
          <w:lang w:bidi="ru-RU"/>
        </w:rPr>
        <w:t xml:space="preserve">- рапортом </w:t>
      </w:r>
      <w:r w:rsidRPr="002C7418" w:rsidR="002F30CD">
        <w:rPr>
          <w:color w:val="000000"/>
          <w:lang w:bidi="ru-RU"/>
        </w:rPr>
        <w:t>КО</w:t>
      </w:r>
      <w:r w:rsidRPr="002C7418">
        <w:rPr>
          <w:color w:val="000000"/>
          <w:lang w:bidi="ru-RU"/>
        </w:rPr>
        <w:t xml:space="preserve"> ОР ППСП ОМВД России по г. Нефтеюганску от </w:t>
      </w:r>
      <w:r w:rsidRPr="002C7418" w:rsidR="002F30CD">
        <w:rPr>
          <w:color w:val="000000"/>
          <w:lang w:bidi="ru-RU"/>
        </w:rPr>
        <w:t>06</w:t>
      </w:r>
      <w:r w:rsidRPr="002C7418">
        <w:rPr>
          <w:color w:val="000000"/>
          <w:lang w:bidi="ru-RU"/>
        </w:rPr>
        <w:t>.</w:t>
      </w:r>
      <w:r w:rsidRPr="002C7418" w:rsidR="00615CE7">
        <w:rPr>
          <w:color w:val="000000"/>
          <w:lang w:bidi="ru-RU"/>
        </w:rPr>
        <w:t>03</w:t>
      </w:r>
      <w:r w:rsidRPr="002C7418">
        <w:rPr>
          <w:color w:val="000000"/>
          <w:lang w:bidi="ru-RU"/>
        </w:rPr>
        <w:t>.2025;</w:t>
      </w:r>
    </w:p>
    <w:p w:rsidR="002F30CD" w:rsidRPr="002C7418" w:rsidP="002F30CD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2C7418">
        <w:t xml:space="preserve">- объяснением </w:t>
      </w:r>
      <w:r w:rsidRPr="002C7418">
        <w:t>Гудкова Н.П.</w:t>
      </w:r>
      <w:r w:rsidRPr="002C7418">
        <w:t xml:space="preserve"> от 05.03.2025;</w:t>
      </w:r>
      <w:r w:rsidRPr="002C7418">
        <w:tab/>
      </w:r>
    </w:p>
    <w:p w:rsidR="002F30CD" w:rsidRPr="002C7418" w:rsidP="002F30CD">
      <w:pPr>
        <w:widowControl w:val="0"/>
        <w:tabs>
          <w:tab w:val="left" w:pos="426"/>
        </w:tabs>
        <w:ind w:firstLine="567"/>
        <w:jc w:val="both"/>
      </w:pPr>
      <w:r w:rsidRPr="002C7418">
        <w:t>- объяснением свидетеля Т</w:t>
      </w:r>
      <w:r w:rsidRPr="002C7418">
        <w:t xml:space="preserve">. </w:t>
      </w:r>
      <w:r w:rsidRPr="002C7418">
        <w:t xml:space="preserve">от </w:t>
      </w:r>
      <w:r w:rsidRPr="002C7418">
        <w:t>05</w:t>
      </w:r>
      <w:r w:rsidRPr="002C7418">
        <w:t>.03.2025;</w:t>
      </w:r>
    </w:p>
    <w:p w:rsidR="002F30CD" w:rsidRPr="002C7418" w:rsidP="002F30CD">
      <w:pPr>
        <w:widowControl w:val="0"/>
        <w:tabs>
          <w:tab w:val="left" w:pos="426"/>
        </w:tabs>
        <w:ind w:firstLine="567"/>
        <w:jc w:val="both"/>
      </w:pPr>
      <w:r>
        <w:t xml:space="preserve">- </w:t>
      </w:r>
      <w:r w:rsidRPr="002C7418">
        <w:t xml:space="preserve">протоколом о направлении на медицинское освидетельствование на состояние опьянения от </w:t>
      </w:r>
      <w:r w:rsidRPr="002C7418">
        <w:t>05</w:t>
      </w:r>
      <w:r w:rsidRPr="002C7418">
        <w:t>.03.2025;</w:t>
      </w:r>
    </w:p>
    <w:p w:rsidR="002F30CD" w:rsidRPr="002C7418" w:rsidP="002F30CD">
      <w:pPr>
        <w:widowControl w:val="0"/>
        <w:tabs>
          <w:tab w:val="left" w:pos="426"/>
        </w:tabs>
        <w:ind w:firstLine="567"/>
        <w:jc w:val="both"/>
      </w:pPr>
      <w:r w:rsidRPr="002C7418">
        <w:t>- акт медицинского освидетельствования на состояние опьянения (алкогольного, наркотического или иного токсического) № ***</w:t>
      </w:r>
      <w:r w:rsidRPr="002C7418">
        <w:t xml:space="preserve"> от 05.03.2025 прове</w:t>
      </w:r>
      <w:r w:rsidRPr="002C7418">
        <w:t xml:space="preserve">денного в приемном отделении БУ ХМАО-Югры «Нефтеюганская окружная клиническая больница имени В.И. Яцкив», согласно которому, при проведении медицинского освидетельствования у </w:t>
      </w:r>
      <w:r w:rsidRPr="002C7418">
        <w:t>Гудкова Н.П.</w:t>
      </w:r>
      <w:r w:rsidRPr="002C7418">
        <w:t xml:space="preserve"> было установлено состояние опьянения;</w:t>
      </w:r>
    </w:p>
    <w:p w:rsidR="006D7928" w:rsidRPr="002C7418" w:rsidP="006D7928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2C7418">
        <w:t>- протоколом о доставлении (пр</w:t>
      </w:r>
      <w:r w:rsidRPr="002C7418">
        <w:t xml:space="preserve">инудительном препровождении) лица в служебное помещение органа внутренних дел от </w:t>
      </w:r>
      <w:r w:rsidRPr="002C7418" w:rsidR="005D5DA4">
        <w:t>05</w:t>
      </w:r>
      <w:r w:rsidRPr="002C7418">
        <w:t>.</w:t>
      </w:r>
      <w:r w:rsidRPr="002C7418" w:rsidR="00615CE7">
        <w:t>03</w:t>
      </w:r>
      <w:r w:rsidRPr="002C7418">
        <w:t xml:space="preserve">.2025 и протоколом об административном задержании от </w:t>
      </w:r>
      <w:r w:rsidRPr="002C7418" w:rsidR="005D5DA4">
        <w:t>05</w:t>
      </w:r>
      <w:r w:rsidRPr="002C7418">
        <w:t>.</w:t>
      </w:r>
      <w:r w:rsidRPr="002C7418" w:rsidR="00615CE7">
        <w:t>03</w:t>
      </w:r>
      <w:r w:rsidRPr="002C7418">
        <w:t xml:space="preserve">.2025, согласно которым </w:t>
      </w:r>
      <w:r w:rsidRPr="002C7418" w:rsidR="0067136E">
        <w:t>Гудков Н.П.</w:t>
      </w:r>
      <w:r w:rsidRPr="002C7418">
        <w:t xml:space="preserve"> был доставлен в дежурную часть и задержан </w:t>
      </w:r>
      <w:r w:rsidRPr="002C7418" w:rsidR="00D67BCD">
        <w:t>05</w:t>
      </w:r>
      <w:r w:rsidRPr="002C7418">
        <w:t>.</w:t>
      </w:r>
      <w:r w:rsidRPr="002C7418" w:rsidR="00D67BCD">
        <w:t>03</w:t>
      </w:r>
      <w:r w:rsidRPr="002C7418">
        <w:t xml:space="preserve">.2025 в </w:t>
      </w:r>
      <w:r w:rsidRPr="002C7418" w:rsidR="0074000A">
        <w:t>23</w:t>
      </w:r>
      <w:r w:rsidRPr="002C7418">
        <w:t xml:space="preserve"> час. </w:t>
      </w:r>
      <w:r w:rsidRPr="002C7418" w:rsidR="00D03B9B">
        <w:t>15</w:t>
      </w:r>
      <w:r w:rsidRPr="002C7418">
        <w:t xml:space="preserve"> мин.;</w:t>
      </w:r>
    </w:p>
    <w:p w:rsidR="00D54771" w:rsidRPr="002C7418" w:rsidP="00D5477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2C7418">
        <w:t>-</w:t>
      </w:r>
      <w:r w:rsidRPr="002C7418" w:rsidR="006C769B">
        <w:t xml:space="preserve"> </w:t>
      </w:r>
      <w:r w:rsidRPr="002C7418">
        <w:rPr>
          <w:bCs/>
        </w:rPr>
        <w:t xml:space="preserve">сведениями о привлечении </w:t>
      </w:r>
      <w:r w:rsidRPr="002C7418" w:rsidR="0067136E">
        <w:rPr>
          <w:bCs/>
        </w:rPr>
        <w:t>Гудкова Н.П.</w:t>
      </w:r>
      <w:r w:rsidRPr="002C7418">
        <w:rPr>
          <w:bCs/>
        </w:rPr>
        <w:t xml:space="preserve"> к административной ответственности</w:t>
      </w:r>
      <w:r w:rsidRPr="002C7418" w:rsidR="00266979">
        <w:rPr>
          <w:bCs/>
        </w:rPr>
        <w:t>, согласно котор</w:t>
      </w:r>
      <w:r w:rsidRPr="002C7418">
        <w:rPr>
          <w:bCs/>
        </w:rPr>
        <w:t>ым</w:t>
      </w:r>
      <w:r w:rsidRPr="002C7418" w:rsidR="00266979">
        <w:rPr>
          <w:bCs/>
        </w:rPr>
        <w:t xml:space="preserve"> </w:t>
      </w:r>
      <w:r w:rsidRPr="002C7418" w:rsidR="0067136E">
        <w:rPr>
          <w:lang w:eastAsia="ar-SA"/>
        </w:rPr>
        <w:t>Гудков Н.П.</w:t>
      </w:r>
      <w:r w:rsidRPr="002C7418" w:rsidR="0044197F">
        <w:t xml:space="preserve"> </w:t>
      </w:r>
      <w:r w:rsidRPr="002C7418" w:rsidR="00D03B9B">
        <w:rPr>
          <w:bCs/>
        </w:rPr>
        <w:t>ранее</w:t>
      </w:r>
      <w:r w:rsidRPr="002C7418" w:rsidR="00266979">
        <w:rPr>
          <w:bCs/>
        </w:rPr>
        <w:t xml:space="preserve"> привлекал</w:t>
      </w:r>
      <w:r w:rsidRPr="002C7418" w:rsidR="00632D3B">
        <w:rPr>
          <w:bCs/>
        </w:rPr>
        <w:t>ся</w:t>
      </w:r>
      <w:r w:rsidRPr="002C7418" w:rsidR="00266979">
        <w:rPr>
          <w:bCs/>
        </w:rPr>
        <w:t xml:space="preserve"> к административной ответственности по главе 20 КоАП РФ</w:t>
      </w:r>
      <w:r w:rsidRPr="002C7418">
        <w:rPr>
          <w:bCs/>
        </w:rPr>
        <w:t>.</w:t>
      </w:r>
    </w:p>
    <w:p w:rsidR="00D54771" w:rsidRPr="002C7418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2C7418">
        <w:rPr>
          <w:bCs/>
        </w:rPr>
        <w:t>И</w:t>
      </w:r>
      <w:r w:rsidRPr="002C7418" w:rsidR="00F86099">
        <w:t>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</w:t>
      </w:r>
      <w:r w:rsidRPr="002C7418" w:rsidR="004E2DDB">
        <w:t xml:space="preserve"> их</w:t>
      </w:r>
      <w:r w:rsidRPr="002C7418" w:rsidR="00F86099">
        <w:t xml:space="preserve"> использования в качестве доказательств, материалы дела не содержат</w:t>
      </w:r>
      <w:r w:rsidRPr="002C7418" w:rsidR="00F86099">
        <w:rPr>
          <w:color w:val="FF0000"/>
        </w:rPr>
        <w:t>.</w:t>
      </w:r>
    </w:p>
    <w:p w:rsidR="00D54771" w:rsidRPr="002C7418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2C7418">
        <w:rPr>
          <w:bCs/>
        </w:rPr>
        <w:t>Объектом административного правонарушения, предусмотренного</w:t>
      </w:r>
      <w:r w:rsidRPr="002C7418">
        <w:rPr>
          <w:bCs/>
        </w:rPr>
        <w:t xml:space="preserve"> </w:t>
      </w:r>
      <w:hyperlink r:id="rId5" w:history="1">
        <w:r w:rsidRPr="002C7418">
          <w:rPr>
            <w:bCs/>
          </w:rPr>
          <w:t>ст. 20.21</w:t>
        </w:r>
      </w:hyperlink>
      <w:r w:rsidRPr="002C7418">
        <w:rPr>
          <w:bCs/>
        </w:rPr>
        <w:t xml:space="preserve"> КоАП РФ, являются общественный порядок и общественная безопасность.</w:t>
      </w:r>
    </w:p>
    <w:p w:rsidR="00D54771" w:rsidRPr="002C7418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2C7418">
        <w:rPr>
          <w:bCs/>
        </w:rPr>
        <w:t xml:space="preserve">В данном случае объективная сторона анализируемого правонарушения состоит в том, </w:t>
      </w:r>
      <w:r w:rsidRPr="002C7418">
        <w:rPr>
          <w:bCs/>
        </w:rPr>
        <w:t>что виновный появляется в общественном месте в состояни</w:t>
      </w:r>
      <w:r w:rsidRPr="002C7418">
        <w:rPr>
          <w:bCs/>
        </w:rPr>
        <w:t xml:space="preserve">и алкогольного опьянения, </w:t>
      </w:r>
      <w:r w:rsidRPr="002C7418" w:rsidR="008644F4">
        <w:rPr>
          <w:bCs/>
        </w:rPr>
        <w:t>оскорбляющем</w:t>
      </w:r>
      <w:r w:rsidRPr="002C7418">
        <w:rPr>
          <w:bCs/>
        </w:rPr>
        <w:t xml:space="preserve"> человеческое достоинство</w:t>
      </w:r>
      <w:r w:rsidRPr="002C7418" w:rsidR="008644F4">
        <w:rPr>
          <w:bCs/>
        </w:rPr>
        <w:t xml:space="preserve"> и общественную нравственность, что выражается в </w:t>
      </w:r>
      <w:r w:rsidRPr="002C7418" w:rsidR="000E265A">
        <w:rPr>
          <w:bCs/>
        </w:rPr>
        <w:t xml:space="preserve">шаткой походке, </w:t>
      </w:r>
      <w:r w:rsidRPr="002C7418" w:rsidR="00161001">
        <w:rPr>
          <w:bCs/>
        </w:rPr>
        <w:t xml:space="preserve">нарушенной координации движений, </w:t>
      </w:r>
      <w:r w:rsidRPr="002C7418" w:rsidR="009401D6">
        <w:rPr>
          <w:bCs/>
        </w:rPr>
        <w:t>запахе алкоголя изо рта</w:t>
      </w:r>
      <w:r w:rsidRPr="002C7418" w:rsidR="00CA7258">
        <w:rPr>
          <w:bCs/>
        </w:rPr>
        <w:t xml:space="preserve">, </w:t>
      </w:r>
      <w:r w:rsidRPr="002C7418" w:rsidR="00AD2C89">
        <w:rPr>
          <w:bCs/>
        </w:rPr>
        <w:t xml:space="preserve">невнятной речи, </w:t>
      </w:r>
      <w:r w:rsidRPr="002C7418" w:rsidR="00CA7258">
        <w:rPr>
          <w:bCs/>
        </w:rPr>
        <w:t>неопрятном внешнем виде</w:t>
      </w:r>
      <w:r w:rsidRPr="002C7418">
        <w:rPr>
          <w:bCs/>
        </w:rPr>
        <w:t xml:space="preserve">. </w:t>
      </w:r>
    </w:p>
    <w:p w:rsidR="00D54771" w:rsidRPr="002C7418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2C7418">
        <w:t>Мировой с</w:t>
      </w:r>
      <w:r w:rsidRPr="002C7418" w:rsidR="00F86099">
        <w:t xml:space="preserve">удья </w:t>
      </w:r>
      <w:r w:rsidRPr="002C7418" w:rsidR="00F86099">
        <w:rPr>
          <w:bCs/>
        </w:rPr>
        <w:t xml:space="preserve">квалифицирует действия </w:t>
      </w:r>
      <w:r w:rsidRPr="002C7418" w:rsidR="0067136E">
        <w:rPr>
          <w:lang w:eastAsia="ar-SA"/>
        </w:rPr>
        <w:t>Гудкова Н.П.</w:t>
      </w:r>
      <w:r w:rsidRPr="002C7418" w:rsidR="0044197F">
        <w:t xml:space="preserve"> </w:t>
      </w:r>
      <w:r w:rsidRPr="002C7418" w:rsidR="00F86099">
        <w:rPr>
          <w:bCs/>
        </w:rPr>
        <w:t>по ст. 20.21 Кодекса Российской Федерации об административных правонарушениях</w:t>
      </w:r>
      <w:r w:rsidRPr="002C7418" w:rsidR="006C769B">
        <w:t>,</w:t>
      </w:r>
      <w:r w:rsidRPr="002C7418" w:rsidR="00457A12">
        <w:t xml:space="preserve"> </w:t>
      </w:r>
      <w:r w:rsidRPr="002C7418" w:rsidR="008644F4">
        <w:t xml:space="preserve">как </w:t>
      </w:r>
      <w:r w:rsidRPr="002C7418" w:rsidR="009E24C9">
        <w:t>п</w:t>
      </w:r>
      <w:r w:rsidRPr="002C7418" w:rsidR="00215E6E">
        <w:rPr>
          <w:bCs/>
        </w:rPr>
        <w:t>оявление в общественном месте</w:t>
      </w:r>
      <w:r w:rsidRPr="002C7418" w:rsidR="00F86099">
        <w:rPr>
          <w:bCs/>
        </w:rPr>
        <w:t xml:space="preserve"> в состоянии опьянения, оскорбляющем человеческое достоинство и общественную нравственность.</w:t>
      </w:r>
    </w:p>
    <w:p w:rsidR="00D54771" w:rsidRPr="002C7418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2C7418">
        <w:rPr>
          <w:color w:val="000000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2C7418" w:rsidR="0067136E">
        <w:rPr>
          <w:color w:val="000000"/>
        </w:rPr>
        <w:t>Гудкова Н.П.</w:t>
      </w:r>
      <w:r w:rsidRPr="002C7418">
        <w:rPr>
          <w:color w:val="000000"/>
        </w:rPr>
        <w:t>, его имущественное положение</w:t>
      </w:r>
      <w:r w:rsidRPr="002C7418" w:rsidR="00215E6E">
        <w:rPr>
          <w:color w:val="000000"/>
        </w:rPr>
        <w:t>, обстоятельства содеянного</w:t>
      </w:r>
      <w:r w:rsidRPr="002C7418">
        <w:rPr>
          <w:color w:val="000000"/>
        </w:rPr>
        <w:t xml:space="preserve">. </w:t>
      </w:r>
    </w:p>
    <w:p w:rsidR="00D54771" w:rsidRPr="002C7418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2C7418">
        <w:rPr>
          <w:color w:val="000000"/>
        </w:rPr>
        <w:t>Обстоятельством, смягчающим административную ответственность в соответс</w:t>
      </w:r>
      <w:r w:rsidRPr="002C7418">
        <w:rPr>
          <w:color w:val="000000"/>
        </w:rPr>
        <w:t xml:space="preserve">твии со ст. 4.2 Кодекса Российской Федерации об административных правонарушениях, </w:t>
      </w:r>
      <w:r w:rsidRPr="002C7418" w:rsidR="009401D6">
        <w:rPr>
          <w:color w:val="000000"/>
        </w:rPr>
        <w:t xml:space="preserve">мировой </w:t>
      </w:r>
      <w:r w:rsidRPr="002C7418">
        <w:rPr>
          <w:color w:val="000000"/>
        </w:rPr>
        <w:t xml:space="preserve">судья признает </w:t>
      </w:r>
      <w:r w:rsidRPr="002C7418" w:rsidR="003012F0">
        <w:rPr>
          <w:color w:val="000000"/>
        </w:rPr>
        <w:t>признание вины</w:t>
      </w:r>
      <w:r w:rsidRPr="002C7418">
        <w:rPr>
          <w:color w:val="000000"/>
        </w:rPr>
        <w:t>.</w:t>
      </w:r>
    </w:p>
    <w:p w:rsidR="00D54771" w:rsidRPr="002C7418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2C7418">
        <w:rPr>
          <w:color w:val="000000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</w:t>
      </w:r>
      <w:r w:rsidRPr="002C7418">
        <w:rPr>
          <w:color w:val="000000"/>
        </w:rPr>
        <w:t>стративных правонарушениях, повторное совершение однородного административного правонарушения.</w:t>
      </w:r>
    </w:p>
    <w:p w:rsidR="0089298A" w:rsidRPr="002C7418" w:rsidP="0089298A">
      <w:pPr>
        <w:widowControl w:val="0"/>
        <w:ind w:firstLine="567"/>
        <w:jc w:val="both"/>
        <w:rPr>
          <w:bCs/>
        </w:rPr>
      </w:pPr>
      <w:r w:rsidRPr="002C7418">
        <w:rPr>
          <w:rFonts w:eastAsia="Arial Unicode MS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обстоятельства, Мировой судь</w:t>
      </w:r>
      <w:r w:rsidRPr="002C7418">
        <w:rPr>
          <w:rFonts w:eastAsia="Arial Unicode MS"/>
        </w:rPr>
        <w:t xml:space="preserve">я приходит к выводу о необходимости назначения </w:t>
      </w:r>
      <w:r w:rsidRPr="002C7418" w:rsidR="0067136E">
        <w:t>Гудкову Н.П.</w:t>
      </w:r>
      <w:r w:rsidRPr="002C7418">
        <w:t xml:space="preserve"> </w:t>
      </w:r>
      <w:r w:rsidRPr="002C7418">
        <w:rPr>
          <w:rFonts w:eastAsia="Arial Unicode MS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89298A" w:rsidRPr="002C7418" w:rsidP="0089298A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2C7418">
        <w:rPr>
          <w:rFonts w:eastAsia="Arial Unicode MS"/>
          <w:sz w:val="24"/>
          <w:szCs w:val="24"/>
        </w:rPr>
        <w:t xml:space="preserve">Сведений о том, что </w:t>
      </w:r>
      <w:r w:rsidRPr="002C7418" w:rsidR="0067136E">
        <w:rPr>
          <w:sz w:val="24"/>
          <w:szCs w:val="24"/>
        </w:rPr>
        <w:t>Гудков Н.П.</w:t>
      </w:r>
      <w:r w:rsidRPr="002C7418">
        <w:rPr>
          <w:sz w:val="24"/>
          <w:szCs w:val="24"/>
        </w:rPr>
        <w:t xml:space="preserve"> </w:t>
      </w:r>
      <w:r w:rsidRPr="002C7418">
        <w:rPr>
          <w:rFonts w:eastAsia="Arial Unicode MS"/>
          <w:sz w:val="24"/>
          <w:szCs w:val="24"/>
        </w:rPr>
        <w:t xml:space="preserve">относится к </w:t>
      </w:r>
      <w:r w:rsidRPr="002C7418">
        <w:rPr>
          <w:rFonts w:eastAsia="Arial Unicode MS"/>
          <w:sz w:val="24"/>
          <w:szCs w:val="24"/>
        </w:rPr>
        <w:t>категории лиц, в отношении которых в соответствии с ч. 2 ст. 3.9 КоАП РФ административный арест применяться не может в судебном заседании не установлено.</w:t>
      </w:r>
    </w:p>
    <w:p w:rsidR="00266979" w:rsidRPr="002C7418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2C7418">
        <w:rPr>
          <w:color w:val="000000"/>
        </w:rPr>
        <w:t>Руководствуясь ст.</w:t>
      </w:r>
      <w:r w:rsidRPr="002C7418" w:rsidR="004E2DDB">
        <w:rPr>
          <w:color w:val="000000"/>
        </w:rPr>
        <w:t xml:space="preserve"> </w:t>
      </w:r>
      <w:r w:rsidRPr="002C7418">
        <w:rPr>
          <w:color w:val="000000"/>
        </w:rPr>
        <w:t xml:space="preserve">ст. 23.1, 29.9, 29.10 Кодекса </w:t>
      </w:r>
      <w:r w:rsidRPr="002C7418" w:rsidR="00891A20">
        <w:rPr>
          <w:color w:val="000000"/>
        </w:rPr>
        <w:t xml:space="preserve">Российской Федерации </w:t>
      </w:r>
      <w:r w:rsidRPr="002C7418">
        <w:rPr>
          <w:color w:val="000000"/>
        </w:rPr>
        <w:t xml:space="preserve">об административных </w:t>
      </w:r>
      <w:r w:rsidRPr="002C7418">
        <w:rPr>
          <w:color w:val="000000"/>
        </w:rPr>
        <w:t>правонарушениях, мировой судья</w:t>
      </w:r>
    </w:p>
    <w:p w:rsidR="00B65A7D" w:rsidRPr="002C7418" w:rsidP="00ED5BBA">
      <w:pPr>
        <w:widowControl w:val="0"/>
        <w:tabs>
          <w:tab w:val="left" w:pos="426"/>
        </w:tabs>
        <w:jc w:val="both"/>
      </w:pPr>
    </w:p>
    <w:p w:rsidR="00961B39" w:rsidRPr="002C7418" w:rsidP="00D54771">
      <w:pPr>
        <w:widowControl w:val="0"/>
        <w:jc w:val="center"/>
        <w:rPr>
          <w:b/>
        </w:rPr>
      </w:pPr>
      <w:r w:rsidRPr="002C7418">
        <w:rPr>
          <w:b/>
        </w:rPr>
        <w:t>ПОСТАНОВИЛ:</w:t>
      </w:r>
    </w:p>
    <w:p w:rsidR="00D54771" w:rsidRPr="002C7418" w:rsidP="00ED5BBA">
      <w:pPr>
        <w:widowControl w:val="0"/>
        <w:tabs>
          <w:tab w:val="left" w:pos="426"/>
        </w:tabs>
        <w:jc w:val="both"/>
      </w:pPr>
    </w:p>
    <w:p w:rsidR="00CE36E1" w:rsidRPr="002C7418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2C7418">
        <w:rPr>
          <w:lang w:eastAsia="ar-SA"/>
        </w:rPr>
        <w:t>Гудкова Н.П.</w:t>
      </w:r>
      <w:r w:rsidRPr="002C7418" w:rsidR="005B2EF6">
        <w:rPr>
          <w:bCs/>
        </w:rPr>
        <w:t xml:space="preserve"> </w:t>
      </w:r>
      <w:r w:rsidRPr="002C7418" w:rsidR="00C85150">
        <w:rPr>
          <w:bCs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2C7418" w:rsidR="000E265A">
        <w:rPr>
          <w:bCs/>
        </w:rPr>
        <w:t xml:space="preserve">и назначить ему административное наказание в виде административного ареста на срок </w:t>
      </w:r>
      <w:r w:rsidRPr="002C7418">
        <w:rPr>
          <w:bCs/>
        </w:rPr>
        <w:t>05</w:t>
      </w:r>
      <w:r w:rsidRPr="002C7418" w:rsidR="00AE5C9C">
        <w:rPr>
          <w:bCs/>
        </w:rPr>
        <w:t xml:space="preserve"> (</w:t>
      </w:r>
      <w:r w:rsidRPr="002C7418">
        <w:rPr>
          <w:bCs/>
        </w:rPr>
        <w:t>пять</w:t>
      </w:r>
      <w:r w:rsidRPr="002C7418" w:rsidR="00AE5C9C">
        <w:rPr>
          <w:bCs/>
        </w:rPr>
        <w:t>)</w:t>
      </w:r>
      <w:r w:rsidRPr="002C7418" w:rsidR="00F86099">
        <w:rPr>
          <w:bCs/>
        </w:rPr>
        <w:t xml:space="preserve"> суток.</w:t>
      </w:r>
    </w:p>
    <w:p w:rsidR="005B2EF6" w:rsidRPr="002C7418" w:rsidP="003B1E93">
      <w:pPr>
        <w:widowControl w:val="0"/>
        <w:tabs>
          <w:tab w:val="left" w:pos="426"/>
        </w:tabs>
        <w:ind w:right="-57" w:firstLine="709"/>
        <w:jc w:val="both"/>
      </w:pPr>
      <w:r w:rsidRPr="002C7418">
        <w:t>Срок ареста исчислять с</w:t>
      </w:r>
      <w:r w:rsidRPr="002C7418" w:rsidR="00133EEF">
        <w:t xml:space="preserve"> момента административного задержания с</w:t>
      </w:r>
      <w:r w:rsidRPr="002C7418" w:rsidR="003B1E93">
        <w:t xml:space="preserve"> </w:t>
      </w:r>
      <w:r w:rsidRPr="002C7418" w:rsidR="00D34553">
        <w:t>23</w:t>
      </w:r>
      <w:r w:rsidRPr="002C7418" w:rsidR="003B1E93">
        <w:t xml:space="preserve"> час. </w:t>
      </w:r>
      <w:r w:rsidRPr="002C7418" w:rsidR="00D34553">
        <w:t>15</w:t>
      </w:r>
      <w:r w:rsidRPr="002C7418" w:rsidR="003B1E93">
        <w:rPr>
          <w:bCs/>
        </w:rPr>
        <w:t xml:space="preserve"> мин.</w:t>
      </w:r>
      <w:r w:rsidRPr="002C7418" w:rsidR="003B1E93">
        <w:t xml:space="preserve"> </w:t>
      </w:r>
      <w:r w:rsidRPr="002C7418" w:rsidR="00133EEF">
        <w:t>05</w:t>
      </w:r>
      <w:r w:rsidRPr="002C7418">
        <w:t xml:space="preserve"> </w:t>
      </w:r>
      <w:r w:rsidRPr="002C7418" w:rsidR="001244E3">
        <w:t>марта</w:t>
      </w:r>
      <w:r w:rsidRPr="002C7418">
        <w:t xml:space="preserve"> 202</w:t>
      </w:r>
      <w:r w:rsidRPr="002C7418" w:rsidR="001244E3">
        <w:t>5</w:t>
      </w:r>
      <w:r w:rsidRPr="002C7418" w:rsidR="003B1E93">
        <w:t xml:space="preserve"> года.</w:t>
      </w:r>
    </w:p>
    <w:p w:rsidR="00CE36E1" w:rsidRPr="002C7418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2C7418">
        <w:rPr>
          <w:bCs/>
        </w:rPr>
        <w:t>Постановление подлежит немедленному исполнению.</w:t>
      </w:r>
    </w:p>
    <w:p w:rsidR="00CE36E1" w:rsidRPr="002C7418" w:rsidP="00CE36E1">
      <w:pPr>
        <w:widowControl w:val="0"/>
        <w:tabs>
          <w:tab w:val="left" w:pos="426"/>
        </w:tabs>
        <w:ind w:firstLine="567"/>
        <w:jc w:val="both"/>
      </w:pPr>
      <w:r w:rsidRPr="002C7418">
        <w:t xml:space="preserve">Постановление может быть обжаловано в Нефтеюганский районный суд, </w:t>
      </w:r>
      <w:r w:rsidRPr="002C7418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2C7418">
        <w:t>, через мирового судью. В этот же срок постановление может быть опротестовано прокурором.</w:t>
      </w:r>
    </w:p>
    <w:p w:rsidR="002C7418" w:rsidRPr="002C7418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</w:p>
    <w:p w:rsidR="00CE36E1" w:rsidRPr="002C7418" w:rsidP="002C7418">
      <w:pPr>
        <w:tabs>
          <w:tab w:val="left" w:pos="540"/>
        </w:tabs>
        <w:jc w:val="both"/>
      </w:pPr>
      <w:r w:rsidRPr="002C7418">
        <w:t xml:space="preserve">                       </w:t>
      </w:r>
      <w:r w:rsidRPr="002C7418">
        <w:t xml:space="preserve">Мировой судья                                                   Т.П. Постовалова  </w:t>
      </w:r>
    </w:p>
    <w:p w:rsidR="00BD07EA" w:rsidRPr="002C7418" w:rsidP="00ED5BBA">
      <w:pPr>
        <w:widowControl w:val="0"/>
        <w:tabs>
          <w:tab w:val="left" w:pos="426"/>
        </w:tabs>
        <w:jc w:val="both"/>
        <w:rPr>
          <w:color w:val="000000"/>
          <w:lang w:eastAsia="ar-SA"/>
        </w:rPr>
      </w:pPr>
    </w:p>
    <w:sectPr w:rsidSect="005B2EF6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185"/>
    <w:rsid w:val="000050D7"/>
    <w:rsid w:val="000110C1"/>
    <w:rsid w:val="0001319F"/>
    <w:rsid w:val="00035389"/>
    <w:rsid w:val="00041496"/>
    <w:rsid w:val="00045E1D"/>
    <w:rsid w:val="000573DF"/>
    <w:rsid w:val="00057739"/>
    <w:rsid w:val="00062824"/>
    <w:rsid w:val="000628B3"/>
    <w:rsid w:val="000641E8"/>
    <w:rsid w:val="000652FB"/>
    <w:rsid w:val="00066B80"/>
    <w:rsid w:val="000704B5"/>
    <w:rsid w:val="00071152"/>
    <w:rsid w:val="0007690B"/>
    <w:rsid w:val="000801A8"/>
    <w:rsid w:val="000813B6"/>
    <w:rsid w:val="00085DA8"/>
    <w:rsid w:val="000875A7"/>
    <w:rsid w:val="000935BD"/>
    <w:rsid w:val="00095007"/>
    <w:rsid w:val="000965EC"/>
    <w:rsid w:val="000A4D03"/>
    <w:rsid w:val="000A4E4C"/>
    <w:rsid w:val="000B6D6E"/>
    <w:rsid w:val="000D1C39"/>
    <w:rsid w:val="000E265A"/>
    <w:rsid w:val="000E3FE9"/>
    <w:rsid w:val="000F309D"/>
    <w:rsid w:val="000F4800"/>
    <w:rsid w:val="001107EC"/>
    <w:rsid w:val="0011104F"/>
    <w:rsid w:val="00112C53"/>
    <w:rsid w:val="001244E3"/>
    <w:rsid w:val="00133D7F"/>
    <w:rsid w:val="00133EEF"/>
    <w:rsid w:val="00135CE7"/>
    <w:rsid w:val="0014292F"/>
    <w:rsid w:val="00150E93"/>
    <w:rsid w:val="00161001"/>
    <w:rsid w:val="00162805"/>
    <w:rsid w:val="00170894"/>
    <w:rsid w:val="001745A6"/>
    <w:rsid w:val="00177534"/>
    <w:rsid w:val="00193D2B"/>
    <w:rsid w:val="00195DB8"/>
    <w:rsid w:val="001B14D2"/>
    <w:rsid w:val="001B3499"/>
    <w:rsid w:val="001B483C"/>
    <w:rsid w:val="001C55CC"/>
    <w:rsid w:val="001D61DD"/>
    <w:rsid w:val="001E1CA3"/>
    <w:rsid w:val="001E6CC4"/>
    <w:rsid w:val="001F72CB"/>
    <w:rsid w:val="002002A6"/>
    <w:rsid w:val="002120E6"/>
    <w:rsid w:val="00215E6E"/>
    <w:rsid w:val="00216E88"/>
    <w:rsid w:val="00234C02"/>
    <w:rsid w:val="00236ED3"/>
    <w:rsid w:val="0024665A"/>
    <w:rsid w:val="00246AC0"/>
    <w:rsid w:val="002536DA"/>
    <w:rsid w:val="00256483"/>
    <w:rsid w:val="00266979"/>
    <w:rsid w:val="002844E0"/>
    <w:rsid w:val="00287CBE"/>
    <w:rsid w:val="00290283"/>
    <w:rsid w:val="002937A7"/>
    <w:rsid w:val="002956E8"/>
    <w:rsid w:val="002A0BB6"/>
    <w:rsid w:val="002A2B21"/>
    <w:rsid w:val="002B2280"/>
    <w:rsid w:val="002B4A15"/>
    <w:rsid w:val="002C0BF7"/>
    <w:rsid w:val="002C19CA"/>
    <w:rsid w:val="002C2529"/>
    <w:rsid w:val="002C5663"/>
    <w:rsid w:val="002C7418"/>
    <w:rsid w:val="002D0FEC"/>
    <w:rsid w:val="002E7EA1"/>
    <w:rsid w:val="002F118E"/>
    <w:rsid w:val="002F146A"/>
    <w:rsid w:val="002F30CD"/>
    <w:rsid w:val="002F5F90"/>
    <w:rsid w:val="002F604E"/>
    <w:rsid w:val="003012F0"/>
    <w:rsid w:val="00304FE4"/>
    <w:rsid w:val="003143B0"/>
    <w:rsid w:val="0031583C"/>
    <w:rsid w:val="00320900"/>
    <w:rsid w:val="00321FB3"/>
    <w:rsid w:val="0032574D"/>
    <w:rsid w:val="00325CC5"/>
    <w:rsid w:val="003274DE"/>
    <w:rsid w:val="0033730E"/>
    <w:rsid w:val="00353085"/>
    <w:rsid w:val="0035571D"/>
    <w:rsid w:val="0036652E"/>
    <w:rsid w:val="00380F1C"/>
    <w:rsid w:val="00396C5B"/>
    <w:rsid w:val="003B1E93"/>
    <w:rsid w:val="003E1B28"/>
    <w:rsid w:val="003E3E57"/>
    <w:rsid w:val="003F1822"/>
    <w:rsid w:val="003F707E"/>
    <w:rsid w:val="0040643A"/>
    <w:rsid w:val="004157D2"/>
    <w:rsid w:val="00416F47"/>
    <w:rsid w:val="00430E9A"/>
    <w:rsid w:val="00433996"/>
    <w:rsid w:val="00441186"/>
    <w:rsid w:val="0044197F"/>
    <w:rsid w:val="00443993"/>
    <w:rsid w:val="00454508"/>
    <w:rsid w:val="00454758"/>
    <w:rsid w:val="00454A36"/>
    <w:rsid w:val="0045568C"/>
    <w:rsid w:val="00457A12"/>
    <w:rsid w:val="0046052A"/>
    <w:rsid w:val="00474605"/>
    <w:rsid w:val="00476557"/>
    <w:rsid w:val="00484EBB"/>
    <w:rsid w:val="004A371E"/>
    <w:rsid w:val="004B3304"/>
    <w:rsid w:val="004B3C18"/>
    <w:rsid w:val="004B514B"/>
    <w:rsid w:val="004C0794"/>
    <w:rsid w:val="004C5C37"/>
    <w:rsid w:val="004D1395"/>
    <w:rsid w:val="004D19BA"/>
    <w:rsid w:val="004D28FB"/>
    <w:rsid w:val="004D486B"/>
    <w:rsid w:val="004E2DDB"/>
    <w:rsid w:val="004E5A61"/>
    <w:rsid w:val="004F6AD4"/>
    <w:rsid w:val="00501E61"/>
    <w:rsid w:val="00506C5A"/>
    <w:rsid w:val="00510A45"/>
    <w:rsid w:val="00513F06"/>
    <w:rsid w:val="005152C4"/>
    <w:rsid w:val="00516EE7"/>
    <w:rsid w:val="005354AE"/>
    <w:rsid w:val="0054036C"/>
    <w:rsid w:val="0054472E"/>
    <w:rsid w:val="005526D8"/>
    <w:rsid w:val="005534A9"/>
    <w:rsid w:val="0055396D"/>
    <w:rsid w:val="00553BDC"/>
    <w:rsid w:val="00554A2D"/>
    <w:rsid w:val="00562307"/>
    <w:rsid w:val="00572583"/>
    <w:rsid w:val="00574930"/>
    <w:rsid w:val="00577AC0"/>
    <w:rsid w:val="005901FB"/>
    <w:rsid w:val="00590B56"/>
    <w:rsid w:val="00591C7B"/>
    <w:rsid w:val="00595B17"/>
    <w:rsid w:val="00595ED1"/>
    <w:rsid w:val="005970D5"/>
    <w:rsid w:val="005A1C4E"/>
    <w:rsid w:val="005A731B"/>
    <w:rsid w:val="005B2EF6"/>
    <w:rsid w:val="005B5C11"/>
    <w:rsid w:val="005D5DA4"/>
    <w:rsid w:val="005D66C2"/>
    <w:rsid w:val="005E078F"/>
    <w:rsid w:val="005F3D48"/>
    <w:rsid w:val="005F4E31"/>
    <w:rsid w:val="0061051C"/>
    <w:rsid w:val="0061145E"/>
    <w:rsid w:val="00615CE7"/>
    <w:rsid w:val="006203B8"/>
    <w:rsid w:val="00624625"/>
    <w:rsid w:val="0062513D"/>
    <w:rsid w:val="0062727C"/>
    <w:rsid w:val="00632D3B"/>
    <w:rsid w:val="006345D1"/>
    <w:rsid w:val="00635BD9"/>
    <w:rsid w:val="006612C6"/>
    <w:rsid w:val="00662AE5"/>
    <w:rsid w:val="00666024"/>
    <w:rsid w:val="0066615E"/>
    <w:rsid w:val="006668AD"/>
    <w:rsid w:val="0067136E"/>
    <w:rsid w:val="006734B3"/>
    <w:rsid w:val="00674D6F"/>
    <w:rsid w:val="00686F25"/>
    <w:rsid w:val="006A4F1B"/>
    <w:rsid w:val="006A510D"/>
    <w:rsid w:val="006B0184"/>
    <w:rsid w:val="006B79D4"/>
    <w:rsid w:val="006C1E44"/>
    <w:rsid w:val="006C2AC6"/>
    <w:rsid w:val="006C75E1"/>
    <w:rsid w:val="006C769B"/>
    <w:rsid w:val="006D3136"/>
    <w:rsid w:val="006D7928"/>
    <w:rsid w:val="006E3D70"/>
    <w:rsid w:val="007039F9"/>
    <w:rsid w:val="007116AC"/>
    <w:rsid w:val="00713485"/>
    <w:rsid w:val="00722BBE"/>
    <w:rsid w:val="00722F84"/>
    <w:rsid w:val="007261D4"/>
    <w:rsid w:val="00730CA9"/>
    <w:rsid w:val="007333D0"/>
    <w:rsid w:val="0074000A"/>
    <w:rsid w:val="007405E3"/>
    <w:rsid w:val="00743892"/>
    <w:rsid w:val="00753262"/>
    <w:rsid w:val="00754242"/>
    <w:rsid w:val="00764261"/>
    <w:rsid w:val="0076614C"/>
    <w:rsid w:val="007662F8"/>
    <w:rsid w:val="007663C8"/>
    <w:rsid w:val="00766EA9"/>
    <w:rsid w:val="00773263"/>
    <w:rsid w:val="00773DCD"/>
    <w:rsid w:val="007767FB"/>
    <w:rsid w:val="00783FDC"/>
    <w:rsid w:val="0078400F"/>
    <w:rsid w:val="0078406D"/>
    <w:rsid w:val="00785B3A"/>
    <w:rsid w:val="00794571"/>
    <w:rsid w:val="00794676"/>
    <w:rsid w:val="007A1A5D"/>
    <w:rsid w:val="007A2FA7"/>
    <w:rsid w:val="007A6450"/>
    <w:rsid w:val="007B63E1"/>
    <w:rsid w:val="007B6636"/>
    <w:rsid w:val="007B7030"/>
    <w:rsid w:val="007C44E8"/>
    <w:rsid w:val="007D6C60"/>
    <w:rsid w:val="007D6D4B"/>
    <w:rsid w:val="007E2604"/>
    <w:rsid w:val="007F22A3"/>
    <w:rsid w:val="007F2C3E"/>
    <w:rsid w:val="008139E1"/>
    <w:rsid w:val="008145F0"/>
    <w:rsid w:val="00820FF9"/>
    <w:rsid w:val="0082686F"/>
    <w:rsid w:val="00833112"/>
    <w:rsid w:val="0083648F"/>
    <w:rsid w:val="00846CAB"/>
    <w:rsid w:val="00847648"/>
    <w:rsid w:val="00850F03"/>
    <w:rsid w:val="00855BCE"/>
    <w:rsid w:val="008644F4"/>
    <w:rsid w:val="0087501C"/>
    <w:rsid w:val="00877A6D"/>
    <w:rsid w:val="008810BA"/>
    <w:rsid w:val="0088661E"/>
    <w:rsid w:val="00891A20"/>
    <w:rsid w:val="0089298A"/>
    <w:rsid w:val="008947FE"/>
    <w:rsid w:val="008A5BCB"/>
    <w:rsid w:val="008A7D58"/>
    <w:rsid w:val="008C0A22"/>
    <w:rsid w:val="008C594B"/>
    <w:rsid w:val="008D2442"/>
    <w:rsid w:val="008D344C"/>
    <w:rsid w:val="008D48BC"/>
    <w:rsid w:val="008D4D5D"/>
    <w:rsid w:val="008D7F58"/>
    <w:rsid w:val="008E0575"/>
    <w:rsid w:val="008E599A"/>
    <w:rsid w:val="008E7AFB"/>
    <w:rsid w:val="008F3A01"/>
    <w:rsid w:val="009027FC"/>
    <w:rsid w:val="00906586"/>
    <w:rsid w:val="00912466"/>
    <w:rsid w:val="0091509A"/>
    <w:rsid w:val="00930873"/>
    <w:rsid w:val="00930EFE"/>
    <w:rsid w:val="00931998"/>
    <w:rsid w:val="009401D6"/>
    <w:rsid w:val="00942C1B"/>
    <w:rsid w:val="00942DDC"/>
    <w:rsid w:val="009539E6"/>
    <w:rsid w:val="009610B7"/>
    <w:rsid w:val="00961B39"/>
    <w:rsid w:val="00963B34"/>
    <w:rsid w:val="00970FFB"/>
    <w:rsid w:val="009841BF"/>
    <w:rsid w:val="009B3EAC"/>
    <w:rsid w:val="009C01B2"/>
    <w:rsid w:val="009C0BC1"/>
    <w:rsid w:val="009C1F20"/>
    <w:rsid w:val="009D313C"/>
    <w:rsid w:val="009E24C9"/>
    <w:rsid w:val="00A02373"/>
    <w:rsid w:val="00A04964"/>
    <w:rsid w:val="00A2593C"/>
    <w:rsid w:val="00A303CF"/>
    <w:rsid w:val="00A31348"/>
    <w:rsid w:val="00A36C55"/>
    <w:rsid w:val="00A40A86"/>
    <w:rsid w:val="00A5313B"/>
    <w:rsid w:val="00A55539"/>
    <w:rsid w:val="00A610ED"/>
    <w:rsid w:val="00A660B4"/>
    <w:rsid w:val="00A80AB6"/>
    <w:rsid w:val="00A8152D"/>
    <w:rsid w:val="00A81B3D"/>
    <w:rsid w:val="00A8362F"/>
    <w:rsid w:val="00A83817"/>
    <w:rsid w:val="00A84FE5"/>
    <w:rsid w:val="00A87079"/>
    <w:rsid w:val="00A8742A"/>
    <w:rsid w:val="00A96803"/>
    <w:rsid w:val="00AC7F96"/>
    <w:rsid w:val="00AD2C89"/>
    <w:rsid w:val="00AE5C9C"/>
    <w:rsid w:val="00AE695A"/>
    <w:rsid w:val="00AE6F51"/>
    <w:rsid w:val="00AF40B3"/>
    <w:rsid w:val="00AF6B24"/>
    <w:rsid w:val="00B00338"/>
    <w:rsid w:val="00B0067F"/>
    <w:rsid w:val="00B03693"/>
    <w:rsid w:val="00B05720"/>
    <w:rsid w:val="00B2202A"/>
    <w:rsid w:val="00B41636"/>
    <w:rsid w:val="00B46D14"/>
    <w:rsid w:val="00B54E5C"/>
    <w:rsid w:val="00B57DDB"/>
    <w:rsid w:val="00B60A9B"/>
    <w:rsid w:val="00B65A7D"/>
    <w:rsid w:val="00B74FA2"/>
    <w:rsid w:val="00B80C44"/>
    <w:rsid w:val="00B81993"/>
    <w:rsid w:val="00B87DD2"/>
    <w:rsid w:val="00BA65CB"/>
    <w:rsid w:val="00BB0965"/>
    <w:rsid w:val="00BC4710"/>
    <w:rsid w:val="00BC55EF"/>
    <w:rsid w:val="00BD07EA"/>
    <w:rsid w:val="00BD5375"/>
    <w:rsid w:val="00BE05B0"/>
    <w:rsid w:val="00BF2AB2"/>
    <w:rsid w:val="00C04081"/>
    <w:rsid w:val="00C239F1"/>
    <w:rsid w:val="00C351D6"/>
    <w:rsid w:val="00C37CDF"/>
    <w:rsid w:val="00C44B57"/>
    <w:rsid w:val="00C466E8"/>
    <w:rsid w:val="00C60382"/>
    <w:rsid w:val="00C679EF"/>
    <w:rsid w:val="00C747E7"/>
    <w:rsid w:val="00C757F1"/>
    <w:rsid w:val="00C77EB4"/>
    <w:rsid w:val="00C81B73"/>
    <w:rsid w:val="00C85150"/>
    <w:rsid w:val="00C86D3F"/>
    <w:rsid w:val="00C87E29"/>
    <w:rsid w:val="00CA0EDD"/>
    <w:rsid w:val="00CA1564"/>
    <w:rsid w:val="00CA56E0"/>
    <w:rsid w:val="00CA7258"/>
    <w:rsid w:val="00CD0BC0"/>
    <w:rsid w:val="00CE36E1"/>
    <w:rsid w:val="00CE7F39"/>
    <w:rsid w:val="00CF30CD"/>
    <w:rsid w:val="00CF57C7"/>
    <w:rsid w:val="00D03B9B"/>
    <w:rsid w:val="00D110C7"/>
    <w:rsid w:val="00D13F65"/>
    <w:rsid w:val="00D140B5"/>
    <w:rsid w:val="00D1552A"/>
    <w:rsid w:val="00D17BA9"/>
    <w:rsid w:val="00D20BFF"/>
    <w:rsid w:val="00D23B58"/>
    <w:rsid w:val="00D26FD3"/>
    <w:rsid w:val="00D30FFD"/>
    <w:rsid w:val="00D3145E"/>
    <w:rsid w:val="00D34553"/>
    <w:rsid w:val="00D35E7D"/>
    <w:rsid w:val="00D54771"/>
    <w:rsid w:val="00D54830"/>
    <w:rsid w:val="00D555DD"/>
    <w:rsid w:val="00D634DC"/>
    <w:rsid w:val="00D672E7"/>
    <w:rsid w:val="00D67BCD"/>
    <w:rsid w:val="00D73DD8"/>
    <w:rsid w:val="00D843BA"/>
    <w:rsid w:val="00D9389C"/>
    <w:rsid w:val="00D942A7"/>
    <w:rsid w:val="00DA32DE"/>
    <w:rsid w:val="00DA6C00"/>
    <w:rsid w:val="00DC40E4"/>
    <w:rsid w:val="00DC7623"/>
    <w:rsid w:val="00DD1A6A"/>
    <w:rsid w:val="00DD5CBF"/>
    <w:rsid w:val="00DD6562"/>
    <w:rsid w:val="00DF4520"/>
    <w:rsid w:val="00DF708E"/>
    <w:rsid w:val="00E014CF"/>
    <w:rsid w:val="00E207B4"/>
    <w:rsid w:val="00E21375"/>
    <w:rsid w:val="00E234AE"/>
    <w:rsid w:val="00E26CDF"/>
    <w:rsid w:val="00E27B88"/>
    <w:rsid w:val="00E33F4E"/>
    <w:rsid w:val="00E42071"/>
    <w:rsid w:val="00E43BD8"/>
    <w:rsid w:val="00E46A11"/>
    <w:rsid w:val="00E52526"/>
    <w:rsid w:val="00E64D9C"/>
    <w:rsid w:val="00E8474C"/>
    <w:rsid w:val="00E9095C"/>
    <w:rsid w:val="00E9215F"/>
    <w:rsid w:val="00EB4A22"/>
    <w:rsid w:val="00EC3777"/>
    <w:rsid w:val="00EC4206"/>
    <w:rsid w:val="00EC7380"/>
    <w:rsid w:val="00ED5BBA"/>
    <w:rsid w:val="00EE470B"/>
    <w:rsid w:val="00EF669B"/>
    <w:rsid w:val="00EF7E70"/>
    <w:rsid w:val="00F07B28"/>
    <w:rsid w:val="00F1277D"/>
    <w:rsid w:val="00F2355D"/>
    <w:rsid w:val="00F256CF"/>
    <w:rsid w:val="00F25D97"/>
    <w:rsid w:val="00F264FF"/>
    <w:rsid w:val="00F31B3F"/>
    <w:rsid w:val="00F3376D"/>
    <w:rsid w:val="00F52867"/>
    <w:rsid w:val="00F54DC1"/>
    <w:rsid w:val="00F552DB"/>
    <w:rsid w:val="00F568CF"/>
    <w:rsid w:val="00F60197"/>
    <w:rsid w:val="00F820CD"/>
    <w:rsid w:val="00F82428"/>
    <w:rsid w:val="00F85E72"/>
    <w:rsid w:val="00F86099"/>
    <w:rsid w:val="00F90688"/>
    <w:rsid w:val="00F932E4"/>
    <w:rsid w:val="00F96A0F"/>
    <w:rsid w:val="00F9758B"/>
    <w:rsid w:val="00FA2A10"/>
    <w:rsid w:val="00FA6319"/>
    <w:rsid w:val="00FB4B1B"/>
    <w:rsid w:val="00FC0698"/>
    <w:rsid w:val="00FC16D4"/>
    <w:rsid w:val="00FD2391"/>
    <w:rsid w:val="00FE1D17"/>
    <w:rsid w:val="00FF53AE"/>
    <w:rsid w:val="00FF75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972F4-2BA8-4833-9458-3058F4C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059C-ADBF-4ACC-B180-C09AA0C5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